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"/>
      </w:pPr>
      <w:r>
        <w:rPr>
          <w:rtl w:val="0"/>
          <w:lang w:val="de-DE"/>
        </w:rPr>
        <w:t>Bokf</w:t>
      </w:r>
      <w:r>
        <w:rPr>
          <w:rtl w:val="0"/>
          <w:lang w:val="sv-SE"/>
        </w:rPr>
        <w:t>ö</w:t>
      </w:r>
      <w:r>
        <w:rPr>
          <w:rtl w:val="0"/>
          <w:lang w:val="en-US"/>
        </w:rPr>
        <w:t>ring f</w:t>
      </w:r>
      <w:r>
        <w:rPr>
          <w:rtl w:val="0"/>
          <w:lang w:val="sv-SE"/>
        </w:rPr>
        <w:t>ö</w:t>
      </w:r>
      <w:r>
        <w:rPr>
          <w:rtl w:val="0"/>
          <w:lang w:val="fr-FR"/>
        </w:rPr>
        <w:t>r Internetentrepren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rer</w:t>
      </w:r>
      <w:r>
        <w:rPr>
          <w:lang w:val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720090</wp:posOffset>
            </wp:positionV>
            <wp:extent cx="1492212" cy="22492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12" cy="2249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sv-SE"/>
        </w:rPr>
        <w:t xml:space="preserve"> 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"http://www.momsens.se/"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Momsens.se</w:t>
      </w:r>
      <w:r>
        <w:rPr/>
        <w:fldChar w:fldCharType="end" w:fldLock="0"/>
      </w:r>
      <w:r>
        <w:rPr>
          <w:rStyle w:val="None"/>
          <w:rFonts w:ascii="Times" w:hAnsi="Times"/>
          <w:rtl w:val="0"/>
          <w:lang w:val="sv-SE"/>
        </w:rPr>
        <w:t xml:space="preserve"> lanserar nu en </w:t>
      </w:r>
      <w:r>
        <w:rPr>
          <w:rStyle w:val="None"/>
          <w:rFonts w:ascii="Times" w:hAnsi="Times"/>
          <w:b w:val="1"/>
          <w:bCs w:val="1"/>
          <w:rtl w:val="0"/>
        </w:rPr>
        <w:t>helt unik bok p</w:t>
      </w:r>
      <w:r>
        <w:rPr>
          <w:rStyle w:val="None"/>
          <w:rFonts w:ascii="Times" w:hAnsi="Times" w:hint="default"/>
          <w:b w:val="1"/>
          <w:b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rtl w:val="0"/>
          <w:lang w:val="sv-SE"/>
        </w:rPr>
        <w:t>marknaden</w:t>
      </w:r>
      <w:r>
        <w:rPr>
          <w:rStyle w:val="None"/>
          <w:rFonts w:ascii="Times" w:hAnsi="Times"/>
          <w:rtl w:val="0"/>
        </w:rPr>
        <w:t xml:space="preserve"> 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 xml:space="preserve">r alla som har </w:t>
      </w:r>
      <w:r>
        <w:rPr>
          <w:rStyle w:val="None"/>
          <w:rFonts w:ascii="Times" w:hAnsi="Times"/>
          <w:b w:val="1"/>
          <w:bCs w:val="1"/>
          <w:rtl w:val="0"/>
          <w:lang w:val="sv-SE"/>
        </w:rPr>
        <w:t>Internetbaserade f</w:t>
      </w:r>
      <w:r>
        <w:rPr>
          <w:rStyle w:val="None"/>
          <w:rFonts w:ascii="Times" w:hAnsi="Times" w:hint="default"/>
          <w:b w:val="1"/>
          <w:b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rtl w:val="0"/>
          <w:lang w:val="sv-SE"/>
        </w:rPr>
        <w:t>retag</w:t>
      </w:r>
      <w:r>
        <w:rPr>
          <w:rStyle w:val="None"/>
          <w:rFonts w:ascii="Times" w:hAnsi="Times"/>
          <w:rtl w:val="0"/>
          <w:lang w:val="sv-SE"/>
        </w:rPr>
        <w:t xml:space="preserve"> och/eller </w:t>
      </w:r>
      <w:r>
        <w:rPr>
          <w:rStyle w:val="None"/>
          <w:rFonts w:ascii="Times" w:hAnsi="Times"/>
          <w:b w:val="1"/>
          <w:bCs w:val="1"/>
          <w:rtl w:val="0"/>
          <w:lang w:val="de-DE"/>
        </w:rPr>
        <w:t>internationell handel</w:t>
      </w:r>
      <w:r>
        <w:rPr>
          <w:rStyle w:val="None"/>
          <w:rFonts w:ascii="Times" w:hAnsi="Times"/>
          <w:rtl w:val="0"/>
        </w:rPr>
        <w:t>. Den g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r t.ex. att best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it-IT"/>
        </w:rPr>
        <w:t>lla fr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de-DE"/>
        </w:rPr>
        <w:t>n Bokus (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"https://goo.gl/jWLyAG"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https://goo.gl/jWLyAG</w:t>
      </w:r>
      <w:r>
        <w:rPr/>
        <w:fldChar w:fldCharType="end" w:fldLock="0"/>
      </w:r>
      <w:r>
        <w:rPr>
          <w:rStyle w:val="None"/>
          <w:rFonts w:ascii="Times" w:hAnsi="Times"/>
          <w:rtl w:val="0"/>
        </w:rPr>
        <w:t>).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</w:rPr>
      </w:pPr>
      <w:r>
        <w:rPr>
          <w:rStyle w:val="None"/>
          <w:rFonts w:ascii="Times" w:hAnsi="Times"/>
          <w:rtl w:val="0"/>
          <w:lang w:val="nl-NL"/>
        </w:rPr>
        <w:t xml:space="preserve">Boken </w:t>
      </w:r>
      <w:r>
        <w:rPr>
          <w:rStyle w:val="None"/>
          <w:rFonts w:ascii="Times" w:hAnsi="Times" w:hint="default"/>
          <w:rtl w:val="0"/>
          <w:lang w:val="de-DE"/>
        </w:rPr>
        <w:t>“</w:t>
      </w:r>
      <w:r>
        <w:rPr>
          <w:rStyle w:val="None"/>
          <w:rFonts w:ascii="Times" w:hAnsi="Times"/>
          <w:rtl w:val="0"/>
        </w:rPr>
        <w:t>Starta Eget Guide - Internetf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retag</w:t>
      </w:r>
      <w:r>
        <w:rPr>
          <w:rStyle w:val="None"/>
          <w:rFonts w:ascii="Times" w:hAnsi="Times" w:hint="default"/>
          <w:rtl w:val="0"/>
          <w:lang w:val="sv-SE"/>
        </w:rPr>
        <w:t>” ä</w:t>
      </w:r>
      <w:r>
        <w:rPr>
          <w:rStyle w:val="None"/>
          <w:rFonts w:ascii="Times" w:hAnsi="Times"/>
          <w:rtl w:val="0"/>
        </w:rPr>
        <w:t>r i 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rsta hand t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</w:rPr>
        <w:t>nkt 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</w:rPr>
        <w:t>r</w:t>
      </w:r>
      <w:r>
        <w:rPr>
          <w:rStyle w:val="None"/>
          <w:rFonts w:ascii="Times" w:hAnsi="Times" w:hint="default"/>
          <w:rtl w:val="0"/>
        </w:rPr>
        <w:t> </w:t>
      </w:r>
      <w:r>
        <w:rPr>
          <w:rStyle w:val="None"/>
          <w:rFonts w:ascii="Times" w:hAnsi="Times"/>
          <w:i w:val="1"/>
          <w:iCs w:val="1"/>
          <w:rtl w:val="0"/>
          <w:lang w:val="fr-FR"/>
        </w:rPr>
        <w:t>internetentrepren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rer</w:t>
      </w:r>
      <w:r>
        <w:rPr>
          <w:rStyle w:val="None"/>
          <w:rFonts w:ascii="Times" w:hAnsi="Times"/>
          <w:rtl w:val="0"/>
        </w:rPr>
        <w:t xml:space="preserve">,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bloggare</w:t>
      </w:r>
      <w:r>
        <w:rPr>
          <w:rStyle w:val="None"/>
          <w:rFonts w:ascii="Times" w:hAnsi="Times"/>
          <w:rtl w:val="0"/>
          <w:lang w:val="sv-SE"/>
        </w:rPr>
        <w:t xml:space="preserve"> och </w:t>
      </w:r>
      <w:r>
        <w:rPr>
          <w:rStyle w:val="None"/>
          <w:rFonts w:ascii="Times" w:hAnsi="Times"/>
          <w:i w:val="1"/>
          <w:iCs w:val="1"/>
          <w:rtl w:val="0"/>
          <w:lang w:val="it-IT"/>
        </w:rPr>
        <w:t>frilansare</w:t>
      </w:r>
      <w:r>
        <w:rPr>
          <w:rStyle w:val="None"/>
          <w:rFonts w:ascii="Times" w:hAnsi="Times"/>
          <w:rtl w:val="0"/>
        </w:rPr>
        <w:t xml:space="preserve">. 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</w:rPr>
      </w:pPr>
      <w:r>
        <w:rPr>
          <w:rStyle w:val="None"/>
          <w:rFonts w:ascii="Times" w:hAnsi="Times"/>
          <w:rtl w:val="0"/>
          <w:lang w:val="sv-SE"/>
        </w:rPr>
        <w:t>Ofta tj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nar denna kategori pengar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  <w:lang w:val="it-IT"/>
        </w:rPr>
        <w:t>AdSense, affiliatel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nkar och digitala tj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nster och produkter. M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nga har b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rjat inse att de inte l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 xml:space="preserve">ngre har en hobby utan att det faktiskt 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</w:rPr>
        <w:t>r fr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ga om</w:t>
      </w:r>
      <w:r>
        <w:rPr>
          <w:rStyle w:val="None"/>
          <w:rFonts w:ascii="Times" w:hAnsi="Times" w:hint="default"/>
          <w:rtl w:val="0"/>
        </w:rPr>
        <w:t> </w:t>
      </w:r>
      <w:r>
        <w:rPr>
          <w:rStyle w:val="None"/>
          <w:rFonts w:ascii="Times" w:hAnsi="Times"/>
          <w:rtl w:val="0"/>
        </w:rPr>
        <w:t>n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 xml:space="preserve">ringsverksamhet. Det 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r dags att starta</w:t>
      </w:r>
      <w:r>
        <w:rPr>
          <w:rStyle w:val="None"/>
          <w:rFonts w:ascii="Times" w:hAnsi="Times" w:hint="default"/>
          <w:rtl w:val="0"/>
        </w:rPr>
        <w:t> </w:t>
      </w:r>
      <w:r>
        <w:rPr>
          <w:rStyle w:val="None"/>
          <w:rFonts w:ascii="Times" w:hAnsi="Times"/>
          <w:rtl w:val="0"/>
          <w:lang w:val="sv-SE"/>
        </w:rPr>
        <w:t>enskild firma,</w:t>
      </w:r>
      <w:r>
        <w:rPr>
          <w:rStyle w:val="None"/>
          <w:rFonts w:ascii="Times" w:hAnsi="Times" w:hint="default"/>
          <w:rtl w:val="0"/>
        </w:rPr>
        <w:t> </w:t>
      </w:r>
      <w:r>
        <w:rPr>
          <w:rStyle w:val="None"/>
          <w:rFonts w:ascii="Times" w:hAnsi="Times"/>
          <w:rtl w:val="0"/>
          <w:lang w:val="sv-SE"/>
        </w:rPr>
        <w:t>men hur g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 man? Hur registrerar man ett 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retag? Hur rapporterar man moms? Hur bokf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 man?</w:t>
      </w:r>
      <w:r>
        <w:rPr>
          <w:rStyle w:val="None"/>
          <w:rFonts w:ascii="Times" w:hAnsi="Times" w:hint="default"/>
          <w:rtl w:val="0"/>
        </w:rPr>
        <w:t> </w:t>
      </w:r>
      <w:r>
        <w:rPr>
          <w:rStyle w:val="None"/>
          <w:rFonts w:ascii="Times" w:hAnsi="Times"/>
          <w:rtl w:val="0"/>
          <w:lang w:val="sv-SE"/>
        </w:rPr>
        <w:t>Vilket bokf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ringsprogram ska man anv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it-IT"/>
        </w:rPr>
        <w:t>nda? Alla dessa fr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gor och m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nga fler f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</w:rPr>
        <w:t>r man svar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  <w:lang w:val="da-DK"/>
        </w:rPr>
        <w:t>i den h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</w:rPr>
        <w:t>r boken.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  <w:i w:val="1"/>
          <w:iCs w:val="1"/>
        </w:rPr>
      </w:pPr>
      <w:r>
        <w:rPr>
          <w:rStyle w:val="None"/>
          <w:rFonts w:ascii="Times" w:hAnsi="Times" w:hint="default"/>
          <w:i w:val="1"/>
          <w:iCs w:val="1"/>
          <w:rtl w:val="0"/>
          <w:lang w:val="de-DE"/>
        </w:rPr>
        <w:t>“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Finns det inte redan tillr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ckligt med bokf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ringsb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cker och starta eget litteratur? Jo, det finns en hel del b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cker men f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som verkligen tar upp de exempel och problem som 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retagare st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ter p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 xml:space="preserve">i verkligheten. Speciellt inte om det handlar om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vettiga genomg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ngar om EU-moms och 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retagsregistrering 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r er som har verksamhet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da-DK"/>
        </w:rPr>
        <w:t>Internet</w:t>
      </w:r>
      <w:r>
        <w:rPr>
          <w:rStyle w:val="None"/>
          <w:rFonts w:ascii="Times" w:hAnsi="Times"/>
          <w:i w:val="1"/>
          <w:iCs w:val="1"/>
          <w:rtl w:val="0"/>
        </w:rPr>
        <w:t xml:space="preserve">. </w:t>
      </w:r>
      <w:r>
        <w:rPr>
          <w:rStyle w:val="None"/>
          <w:rFonts w:ascii="Times" w:hAnsi="Times" w:hint="default"/>
          <w:i w:val="1"/>
          <w:iCs w:val="1"/>
          <w:rtl w:val="0"/>
          <w:lang w:val="de-DE"/>
        </w:rPr>
        <w:t xml:space="preserve">“ </w:t>
      </w:r>
      <w:r>
        <w:rPr>
          <w:rStyle w:val="None"/>
          <w:rFonts w:ascii="Times" w:hAnsi="Times"/>
          <w:i w:val="1"/>
          <w:iCs w:val="1"/>
          <w:rtl w:val="0"/>
        </w:rPr>
        <w:t xml:space="preserve">- Fredrik 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nl-NL"/>
        </w:rPr>
        <w:t>kerstr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m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  <w:i w:val="1"/>
          <w:iCs w:val="1"/>
        </w:rPr>
      </w:pPr>
      <w:r>
        <w:rPr>
          <w:rStyle w:val="None"/>
          <w:rFonts w:ascii="Times" w:hAnsi="Times" w:hint="default"/>
          <w:i w:val="1"/>
          <w:iCs w:val="1"/>
          <w:rtl w:val="0"/>
          <w:lang w:val="de-DE"/>
        </w:rPr>
        <w:t>“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nl-NL"/>
        </w:rPr>
        <w:t>Boken b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rjade skrivas som en lathund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en-US"/>
        </w:rPr>
        <w:t>beg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ran fr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 flera bes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kare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momsens.se</w:t>
      </w:r>
      <w:r>
        <w:rPr>
          <w:rStyle w:val="None"/>
          <w:rFonts w:ascii="Times" w:hAnsi="Times"/>
          <w:i w:val="1"/>
          <w:iCs w:val="1"/>
          <w:rtl w:val="0"/>
        </w:rPr>
        <w:t xml:space="preserve"> som ville f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handledning i hur man registrerar 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retag och hur man fyller i momsdeklarationer och g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 bokf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ringen, p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ett spr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</w:rPr>
        <w:t>k som en vanlig m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nniska kunde 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rst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</w:rPr>
        <w:t>.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” </w:t>
      </w:r>
      <w:r>
        <w:rPr>
          <w:rStyle w:val="None"/>
          <w:rFonts w:ascii="Times" w:hAnsi="Times"/>
          <w:i w:val="1"/>
          <w:iCs w:val="1"/>
          <w:rtl w:val="0"/>
        </w:rPr>
        <w:t xml:space="preserve">- Fredrik 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nl-NL"/>
        </w:rPr>
        <w:t>kerstr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m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  <w:i w:val="1"/>
          <w:iCs w:val="1"/>
        </w:rPr>
      </w:pPr>
      <w:r>
        <w:rPr>
          <w:rStyle w:val="None"/>
          <w:rFonts w:ascii="Times" w:hAnsi="Times" w:hint="default"/>
          <w:i w:val="1"/>
          <w:iCs w:val="1"/>
          <w:rtl w:val="0"/>
          <w:lang w:val="de-DE"/>
        </w:rPr>
        <w:t>“</w:t>
      </w:r>
      <w:r>
        <w:rPr>
          <w:rStyle w:val="None"/>
          <w:rFonts w:ascii="Times" w:hAnsi="Times"/>
          <w:i w:val="1"/>
          <w:iCs w:val="1"/>
          <w:rtl w:val="0"/>
          <w:lang w:val="da-DK"/>
        </w:rPr>
        <w:t>Idag n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r det blivit s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kr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ngligt med EU-moms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 xml:space="preserve"> och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bokf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ring av internationell handel</w:t>
      </w:r>
      <w:r>
        <w:rPr>
          <w:rStyle w:val="None"/>
          <w:rFonts w:ascii="Times" w:hAnsi="Times"/>
          <w:i w:val="1"/>
          <w:iCs w:val="1"/>
          <w:rtl w:val="0"/>
          <w:lang w:val="de-DE"/>
        </w:rPr>
        <w:t xml:space="preserve"> beh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da-DK"/>
        </w:rPr>
        <w:t>ver m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 xml:space="preserve">nga en annan typ av handledning och bok 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n vad som finns p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</w:rPr>
        <w:t>marknaden idag.</w:t>
      </w:r>
      <w:r>
        <w:rPr>
          <w:rStyle w:val="None"/>
          <w:rFonts w:ascii="Times" w:hAnsi="Times" w:hint="default"/>
          <w:i w:val="1"/>
          <w:iCs w:val="1"/>
          <w:rtl w:val="0"/>
        </w:rPr>
        <w:t>”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 xml:space="preserve"> - F.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.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  <w:i w:val="1"/>
          <w:iCs w:val="1"/>
        </w:rPr>
      </w:pPr>
      <w:r>
        <w:rPr>
          <w:rStyle w:val="None"/>
          <w:rFonts w:ascii="Times" w:hAnsi="Times" w:hint="default"/>
          <w:i w:val="1"/>
          <w:iCs w:val="1"/>
          <w:rtl w:val="0"/>
          <w:lang w:val="de-DE"/>
        </w:rPr>
        <w:t>“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M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nga ger n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stan upp efter att ha 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rs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kt 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rst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Skatteverkets kryptiska och byr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kratiska texter. Efter att ha v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ntat en eller flera veckor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svar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SKV v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da-DK"/>
        </w:rPr>
        <w:t>nder sig m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nga i ett n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da-DK"/>
        </w:rPr>
        <w:t>drop till Momsens.se</w:t>
      </w:r>
      <w:r>
        <w:rPr>
          <w:rStyle w:val="None"/>
          <w:rFonts w:ascii="Times" w:hAnsi="Times"/>
          <w:i w:val="1"/>
          <w:iCs w:val="1"/>
          <w:rtl w:val="0"/>
        </w:rPr>
        <w:t>. S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kan det inte f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i w:val="1"/>
          <w:iCs w:val="1"/>
          <w:rtl w:val="0"/>
        </w:rPr>
        <w:t>forts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it-IT"/>
        </w:rPr>
        <w:t>tta, n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got m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nl-NL"/>
        </w:rPr>
        <w:t>ste g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da-DK"/>
        </w:rPr>
        <w:t xml:space="preserve">ras. Efter 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nnu fler spontana f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rfr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gningar om en fysisk version av lathunden, och om jag kunde g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ra en sammanfattning av webbplatsen som en bok, fick jag helt enkelt s</w:t>
      </w:r>
      <w:r>
        <w:rPr>
          <w:rStyle w:val="None"/>
          <w:rFonts w:ascii="Times" w:hAnsi="Times" w:hint="default"/>
          <w:i w:val="1"/>
          <w:iCs w:val="1"/>
          <w:rtl w:val="0"/>
        </w:rPr>
        <w:t>ä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tta mig n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>gra m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sv-SE"/>
        </w:rPr>
        <w:t xml:space="preserve">nader och skriva ihop en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helt ny typ av bokf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</w:rPr>
        <w:t>ringsbok baserat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alla exempel, artiklar och fr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b w:val="1"/>
          <w:bCs w:val="1"/>
          <w:i w:val="1"/>
          <w:iCs w:val="1"/>
          <w:rtl w:val="0"/>
          <w:lang w:val="sv-SE"/>
        </w:rPr>
        <w:t>gor p</w:t>
      </w:r>
      <w:r>
        <w:rPr>
          <w:rStyle w:val="None"/>
          <w:rFonts w:ascii="Times" w:hAnsi="Times" w:hint="default"/>
          <w:b w:val="1"/>
          <w:bCs w:val="1"/>
          <w:i w:val="1"/>
          <w:iCs w:val="1"/>
          <w:rtl w:val="0"/>
        </w:rPr>
        <w:t xml:space="preserve">å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"http://momsens.se"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momsens.se</w:t>
      </w:r>
      <w:r>
        <w:rPr/>
        <w:fldChar w:fldCharType="end" w:fldLock="0"/>
      </w:r>
      <w:r>
        <w:rPr>
          <w:rStyle w:val="None"/>
          <w:rFonts w:ascii="Times" w:hAnsi="Times"/>
          <w:i w:val="1"/>
          <w:iCs w:val="1"/>
          <w:rtl w:val="0"/>
        </w:rPr>
        <w:t>.</w:t>
      </w:r>
      <w:r>
        <w:rPr>
          <w:rStyle w:val="None"/>
          <w:rFonts w:ascii="Times" w:hAnsi="Times" w:hint="default"/>
          <w:i w:val="1"/>
          <w:iCs w:val="1"/>
          <w:rtl w:val="0"/>
        </w:rPr>
        <w:t xml:space="preserve">” </w:t>
      </w:r>
      <w:r>
        <w:rPr>
          <w:rStyle w:val="None"/>
          <w:rFonts w:ascii="Times" w:hAnsi="Times"/>
          <w:i w:val="1"/>
          <w:iCs w:val="1"/>
          <w:rtl w:val="0"/>
        </w:rPr>
        <w:t xml:space="preserve">- Fredrik </w:t>
      </w:r>
      <w:r>
        <w:rPr>
          <w:rStyle w:val="None"/>
          <w:rFonts w:ascii="Times" w:hAnsi="Times" w:hint="default"/>
          <w:i w:val="1"/>
          <w:iCs w:val="1"/>
          <w:rtl w:val="0"/>
          <w:lang w:val="da-DK"/>
        </w:rPr>
        <w:t>Å</w:t>
      </w:r>
      <w:r>
        <w:rPr>
          <w:rStyle w:val="None"/>
          <w:rFonts w:ascii="Times" w:hAnsi="Times"/>
          <w:i w:val="1"/>
          <w:iCs w:val="1"/>
          <w:rtl w:val="0"/>
          <w:lang w:val="nl-NL"/>
        </w:rPr>
        <w:t>kerstr</w:t>
      </w:r>
      <w:r>
        <w:rPr>
          <w:rStyle w:val="None"/>
          <w:rFonts w:ascii="Times" w:hAnsi="Times" w:hint="default"/>
          <w:i w:val="1"/>
          <w:iCs w:val="1"/>
          <w:rtl w:val="0"/>
          <w:lang w:val="sv-SE"/>
        </w:rPr>
        <w:t>ö</w:t>
      </w:r>
      <w:r>
        <w:rPr>
          <w:rStyle w:val="None"/>
          <w:rFonts w:ascii="Times" w:hAnsi="Times"/>
          <w:i w:val="1"/>
          <w:iCs w:val="1"/>
          <w:rtl w:val="0"/>
        </w:rPr>
        <w:t>m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</w:rPr>
      </w:pPr>
      <w:r>
        <w:rPr>
          <w:rStyle w:val="None"/>
          <w:rFonts w:ascii="Times" w:hAnsi="Times"/>
          <w:b w:val="1"/>
          <w:bCs w:val="1"/>
          <w:rtl w:val="0"/>
          <w:lang w:val="nl-NL"/>
        </w:rPr>
        <w:t xml:space="preserve">Boken </w:t>
      </w:r>
      <w:r>
        <w:rPr>
          <w:rStyle w:val="None"/>
          <w:rFonts w:ascii="Times" w:hAnsi="Times" w:hint="default"/>
          <w:b w:val="1"/>
          <w:b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rtl w:val="0"/>
          <w:lang w:val="sv-SE"/>
        </w:rPr>
        <w:t>r en handgriplig introduktion</w:t>
      </w:r>
      <w:r>
        <w:rPr>
          <w:rStyle w:val="None"/>
          <w:rFonts w:ascii="Times" w:hAnsi="Times"/>
          <w:rtl w:val="0"/>
          <w:lang w:val="sv-SE"/>
        </w:rPr>
        <w:t xml:space="preserve"> som trots detta tar upp sv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ra avancerade omr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da-DK"/>
        </w:rPr>
        <w:t>den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</w:rPr>
        <w:t>ett enkelt s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</w:rPr>
        <w:t xml:space="preserve">tt. Tanken 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r att l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saren ska kunna "Klippa och Klistra" fr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</w:rPr>
        <w:t>n boken. Idag n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r det blivit s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</w:rPr>
        <w:t>kr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ngligt med EU-moms och bokf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</w:rPr>
        <w:t>ring av internationell handel beh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da-DK"/>
        </w:rPr>
        <w:t>ver m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 xml:space="preserve">nga en annan typ av handledning och bok 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n vad som finns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</w:rPr>
        <w:t>marknaden idag. D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de-DE"/>
        </w:rPr>
        <w:t>rf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 byggdes lathunden ut och blev tillslut en f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rdig bok som nu g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r att best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lla av alla. Mer info om boken finns p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</w:rPr>
        <w:t>:</w:t>
      </w:r>
    </w:p>
    <w:p>
      <w:pPr>
        <w:pStyle w:val="Free Form"/>
        <w:jc w:val="both"/>
        <w:rPr>
          <w:rStyle w:val="None"/>
          <w:rFonts w:ascii="Times" w:cs="Times" w:hAnsi="Times" w:eastAsia="Times"/>
          <w:color w:val="0432ff"/>
        </w:rPr>
      </w:pPr>
      <w:r>
        <w:rPr>
          <w:rStyle w:val="Hyperlink.3"/>
          <w:color w:val="0432ff"/>
        </w:rPr>
        <w:fldChar w:fldCharType="begin" w:fldLock="0"/>
      </w:r>
      <w:r>
        <w:rPr>
          <w:rStyle w:val="Hyperlink.3"/>
          <w:color w:val="0432ff"/>
        </w:rPr>
        <w:instrText xml:space="preserve"> HYPERLINK "http://www.momsens.se/starta-eget-guide-internetforetag-tryckt-bok"</w:instrText>
      </w:r>
      <w:r>
        <w:rPr>
          <w:rStyle w:val="Hyperlink.3"/>
          <w:color w:val="0432ff"/>
        </w:rPr>
        <w:fldChar w:fldCharType="separate" w:fldLock="0"/>
      </w:r>
      <w:r>
        <w:rPr>
          <w:rStyle w:val="Hyperlink.3"/>
          <w:color w:val="0432ff"/>
          <w:rtl w:val="0"/>
          <w:lang w:val="sv-SE"/>
        </w:rPr>
        <w:t>http://www.momsens.se/starta-eget-guide-internetforetag-tryckt-bok</w:t>
      </w:r>
      <w:r>
        <w:rPr>
          <w:color w:val="0432ff"/>
        </w:rPr>
        <w:fldChar w:fldCharType="end" w:fldLock="0"/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  <w:rPr>
          <w:rStyle w:val="None"/>
          <w:rFonts w:ascii="Times" w:cs="Times" w:hAnsi="Times" w:eastAsia="Times"/>
        </w:rPr>
      </w:pPr>
      <w:r>
        <w:rPr>
          <w:rStyle w:val="None"/>
          <w:rFonts w:ascii="Times" w:hAnsi="Times"/>
          <w:b w:val="1"/>
          <w:bCs w:val="1"/>
          <w:rtl w:val="0"/>
          <w:lang w:val="sv-SE"/>
        </w:rPr>
        <w:t>Journalister och bloggare kan best</w:t>
      </w:r>
      <w:r>
        <w:rPr>
          <w:rStyle w:val="None"/>
          <w:rFonts w:ascii="Times" w:hAnsi="Times" w:hint="default"/>
          <w:b w:val="1"/>
          <w:bCs w:val="1"/>
          <w:rtl w:val="0"/>
        </w:rPr>
        <w:t>ä</w:t>
      </w:r>
      <w:r>
        <w:rPr>
          <w:rStyle w:val="None"/>
          <w:rFonts w:ascii="Times" w:hAnsi="Times"/>
          <w:b w:val="1"/>
          <w:bCs w:val="1"/>
          <w:rtl w:val="0"/>
          <w:lang w:val="sv-SE"/>
        </w:rPr>
        <w:t>lla kostnadsfria recensionsexemplar</w:t>
      </w:r>
      <w:r>
        <w:rPr>
          <w:rStyle w:val="None"/>
          <w:rFonts w:ascii="Times" w:hAnsi="Times"/>
          <w:rtl w:val="0"/>
        </w:rPr>
        <w:t xml:space="preserve"> av boken direkt via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"mailto:press@bod.se"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press@bod.se</w:t>
      </w:r>
      <w:r>
        <w:rPr/>
        <w:fldChar w:fldCharType="end" w:fldLock="0"/>
      </w:r>
      <w:r>
        <w:rPr>
          <w:rStyle w:val="None"/>
          <w:rFonts w:ascii="Times" w:hAnsi="Times"/>
          <w:rtl w:val="0"/>
          <w:lang w:val="sv-SE"/>
        </w:rPr>
        <w:t>. Journalister ombeds bifoga en kopia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</w:rPr>
        <w:t>sitt presskort.</w:t>
      </w:r>
    </w:p>
    <w:p>
      <w:pPr>
        <w:pStyle w:val="Free Form"/>
        <w:jc w:val="both"/>
        <w:rPr>
          <w:rFonts w:ascii="Times" w:cs="Times" w:hAnsi="Times" w:eastAsia="Times"/>
        </w:rPr>
      </w:pPr>
    </w:p>
    <w:p>
      <w:pPr>
        <w:pStyle w:val="Free Form"/>
        <w:jc w:val="both"/>
      </w:pPr>
      <w:r>
        <w:rPr>
          <w:rStyle w:val="None"/>
          <w:rFonts w:ascii="Times" w:hAnsi="Times"/>
          <w:rtl w:val="0"/>
        </w:rPr>
        <w:t xml:space="preserve">Momsens.se 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de-DE"/>
        </w:rPr>
        <w:t>r Sm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</w:rPr>
        <w:t>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retagarens hj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  <w:lang w:val="sv-SE"/>
        </w:rPr>
        <w:t>lp i moms- och skattedjungeln. Webbplatsen hj</w:t>
      </w:r>
      <w:r>
        <w:rPr>
          <w:rStyle w:val="None"/>
          <w:rFonts w:ascii="Times" w:hAnsi="Times" w:hint="default"/>
          <w:rtl w:val="0"/>
        </w:rPr>
        <w:t>ä</w:t>
      </w:r>
      <w:r>
        <w:rPr>
          <w:rStyle w:val="None"/>
          <w:rFonts w:ascii="Times" w:hAnsi="Times"/>
          <w:rtl w:val="0"/>
        </w:rPr>
        <w:t>lper 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>retagare med konkret information inom moms, skatter och bokf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en-US"/>
        </w:rPr>
        <w:t>ring p</w:t>
      </w:r>
      <w:r>
        <w:rPr>
          <w:rStyle w:val="None"/>
          <w:rFonts w:ascii="Times" w:hAnsi="Times" w:hint="default"/>
          <w:rtl w:val="0"/>
        </w:rPr>
        <w:t xml:space="preserve">å </w:t>
      </w:r>
      <w:r>
        <w:rPr>
          <w:rStyle w:val="None"/>
          <w:rFonts w:ascii="Times" w:hAnsi="Times"/>
          <w:rtl w:val="0"/>
          <w:lang w:val="sv-SE"/>
        </w:rPr>
        <w:t>ett spr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sv-SE"/>
        </w:rPr>
        <w:t>k som man begriper. Bloggen grundades sommaren 2014 av Internetentrepren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</w:rPr>
        <w:t xml:space="preserve">ren Fredrik </w:t>
      </w:r>
      <w:r>
        <w:rPr>
          <w:rStyle w:val="None"/>
          <w:rFonts w:ascii="Times" w:hAnsi="Times" w:hint="default"/>
          <w:rtl w:val="0"/>
          <w:lang w:val="da-DK"/>
        </w:rPr>
        <w:t>Å</w:t>
      </w:r>
      <w:r>
        <w:rPr>
          <w:rStyle w:val="None"/>
          <w:rFonts w:ascii="Times" w:hAnsi="Times"/>
          <w:rtl w:val="0"/>
          <w:lang w:val="nl-NL"/>
        </w:rPr>
        <w:t>kerstr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  <w:lang w:val="sv-SE"/>
        </w:rPr>
        <w:t xml:space="preserve">m och den har redan haft </w:t>
      </w:r>
      <w:r>
        <w:rPr>
          <w:rStyle w:val="None"/>
          <w:rFonts w:ascii="Times" w:hAnsi="Times" w:hint="default"/>
          <w:rtl w:val="0"/>
          <w:lang w:val="sv-SE"/>
        </w:rPr>
        <w:t>ö</w:t>
      </w:r>
      <w:r>
        <w:rPr>
          <w:rStyle w:val="None"/>
          <w:rFonts w:ascii="Times" w:hAnsi="Times"/>
          <w:rtl w:val="0"/>
        </w:rPr>
        <w:t>ven 1 miljon sidvisningar.</w:t>
      </w:r>
      <w:r>
        <w:rPr>
          <w:rStyle w:val="None"/>
          <w:rFonts w:ascii="Times" w:hAnsi="Times"/>
          <w:rtl w:val="0"/>
          <w:lang w:val="sv-SE"/>
        </w:rPr>
        <w:t xml:space="preserve"> 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Swedish" w:val="‘“(〔[{〈《「『【⦅〘〖«〝︵︷︹︻︽︿﹁﹃﹇﹙﹛﹝｢"/>
  <w:noLineBreaksBefore w:lang="Swed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">
    <w:name w:val="Heading"/>
    <w:next w:val="Heading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de-DE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" w:cs="Times" w:hAnsi="Times" w:eastAsia="Times"/>
      <w:color w:val="000000"/>
      <w:u w:val="single" w:color="000000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rFonts w:ascii="Times" w:cs="Times" w:hAnsi="Times" w:eastAsia="Times"/>
    </w:rPr>
  </w:style>
  <w:style w:type="character" w:styleId="Hyperlink.2">
    <w:name w:val="Hyperlink.2"/>
    <w:basedOn w:val="None"/>
    <w:next w:val="Hyperlink.2"/>
    <w:rPr>
      <w:rFonts w:ascii="Times" w:cs="Times" w:hAnsi="Times" w:eastAsia="Times"/>
      <w:i w:val="1"/>
      <w:iCs w:val="1"/>
      <w:color w:val="000000"/>
      <w:u w:val="single" w:color="000000"/>
    </w:rPr>
  </w:style>
  <w:style w:type="character" w:styleId="Hyperlink.3">
    <w:name w:val="Hyperlink.3"/>
    <w:basedOn w:val="None"/>
    <w:next w:val="Hyperlink.3"/>
    <w:rPr>
      <w:rFonts w:ascii="Times" w:cs="Times" w:hAnsi="Times" w:eastAsia="Times"/>
      <w:u w:val="single" w:color="000000"/>
      <w:lang w:val="sv-SE"/>
    </w:rPr>
  </w:style>
  <w:style w:type="character" w:styleId="Hyperlink.4">
    <w:name w:val="Hyperlink.4"/>
    <w:basedOn w:val="None"/>
    <w:next w:val="Hyperlink.4"/>
    <w:rPr>
      <w:rFonts w:ascii="Times" w:cs="Times" w:hAnsi="Times" w:eastAsia="Times"/>
      <w:color w:val="0432ff"/>
      <w:u w:val="single" w:color="0000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